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ambria Math" w:hAnsi="Cambria Math" w:cs="Cambria Math"/>
          <w:b/>
          <w:bCs/>
          <w:color w:val="5B9BD5" w:themeColor="accent1"/>
          <w:sz w:val="52"/>
          <w:szCs w:val="52"/>
          <w14:textFill>
            <w14:solidFill>
              <w14:schemeClr w14:val="accent1"/>
            </w14:solidFill>
          </w14:textFill>
        </w:rPr>
      </w:pPr>
      <w:r>
        <w:rPr>
          <w:rFonts w:hint="eastAsia" w:ascii="Cambria Math" w:hAnsi="Cambria Math" w:cs="Cambria Math"/>
          <w:b/>
          <w:bCs/>
          <w:color w:val="5B9BD5" w:themeColor="accent1"/>
          <w:sz w:val="52"/>
          <w:szCs w:val="52"/>
          <w:lang w:val="en-US" w:eastAsia="zh-CN"/>
          <w14:textFill>
            <w14:solidFill>
              <w14:schemeClr w14:val="accent1"/>
            </w14:solidFill>
          </w14:textFill>
        </w:rPr>
        <w:t xml:space="preserve">  </w:t>
      </w:r>
      <w:r>
        <w:rPr>
          <w:rFonts w:hint="default" w:ascii="Cambria Math" w:hAnsi="Cambria Math" w:cs="Cambria Math"/>
          <w:b/>
          <w:bCs/>
          <w:color w:val="5B9BD5" w:themeColor="accent1"/>
          <w:sz w:val="52"/>
          <w:szCs w:val="52"/>
          <w14:textFill>
            <w14:solidFill>
              <w14:schemeClr w14:val="accent1"/>
            </w14:solidFill>
          </w14:textFill>
        </w:rPr>
        <w:t>PART I Background and</w:t>
      </w:r>
      <w:bookmarkStart w:id="0" w:name="_GoBack"/>
      <w:bookmarkEnd w:id="0"/>
      <w:r>
        <w:rPr>
          <w:rFonts w:hint="default" w:ascii="Cambria Math" w:hAnsi="Cambria Math" w:cs="Cambria Math"/>
          <w:b/>
          <w:bCs/>
          <w:color w:val="5B9BD5" w:themeColor="accent1"/>
          <w:sz w:val="52"/>
          <w:szCs w:val="52"/>
          <w14:textFill>
            <w14:solidFill>
              <w14:schemeClr w14:val="accent1"/>
            </w14:solidFill>
          </w14:textFill>
        </w:rPr>
        <w:t xml:space="preserve"> Methods</w:t>
      </w:r>
    </w:p>
    <w:p>
      <w:pPr>
        <w:jc w:val="center"/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  <w:t>CHAPTER 2 Structure and Function of the Nervous System</w:t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630170" cy="2167890"/>
            <wp:effectExtent l="0" t="0" r="635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475230" cy="1229360"/>
            <wp:effectExtent l="0" t="0" r="889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4114165" cy="3446780"/>
            <wp:effectExtent l="0" t="0" r="63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4657725" cy="1928495"/>
            <wp:effectExtent l="0" t="0" r="571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1572260" cy="2156460"/>
            <wp:effectExtent l="0" t="0" r="1270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125980" cy="238379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545080" cy="271526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512695" cy="2740025"/>
            <wp:effectExtent l="0" t="0" r="190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392680" cy="163830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3377565" cy="1214755"/>
            <wp:effectExtent l="0" t="0" r="571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081905" cy="7049135"/>
            <wp:effectExtent l="0" t="0" r="825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  <w:t xml:space="preserve">CHAPTER 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3 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  <w:t>Methods of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  <w:t>Cognitive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 w:ascii="Cambria Math" w:hAnsi="Cambria Math" w:cs="Cambria Math"/>
          <w:b/>
          <w:b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  <w:t>Neuroscience</w:t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8595" cy="4535805"/>
            <wp:effectExtent l="0" t="0" r="444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6690" cy="3462655"/>
            <wp:effectExtent l="0" t="0" r="635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b/>
          <w:bCs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800350" cy="192913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2904490"/>
            <wp:effectExtent l="0" t="0" r="63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2853055"/>
            <wp:effectExtent l="0" t="0" r="63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0500" cy="237236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4785" cy="2077085"/>
            <wp:effectExtent l="0" t="0" r="825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348107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3675" cy="1257300"/>
            <wp:effectExtent l="0" t="0" r="1460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3046095" cy="3528695"/>
            <wp:effectExtent l="0" t="0" r="190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2565400"/>
            <wp:effectExtent l="0" t="0" r="63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8595" cy="5097780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9230" cy="2097405"/>
            <wp:effectExtent l="0" t="0" r="381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606040" cy="3157855"/>
            <wp:effectExtent l="0" t="0" r="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2637790" cy="4027170"/>
            <wp:effectExtent l="0" t="0" r="139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8595" cy="5535295"/>
            <wp:effectExtent l="0" t="0" r="444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3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1770" cy="2546350"/>
            <wp:effectExtent l="0" t="0" r="127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3548380" cy="4909820"/>
            <wp:effectExtent l="0" t="0" r="254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2124710"/>
            <wp:effectExtent l="0" t="0" r="63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9230" cy="5927090"/>
            <wp:effectExtent l="0" t="0" r="381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1770" cy="3684905"/>
            <wp:effectExtent l="0" t="0" r="127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6055" cy="1798320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0500" cy="360870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 Math" w:hAnsi="Cambria Math" w:cs="Cambria Math"/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4644390" cy="3677920"/>
            <wp:effectExtent l="0" t="0" r="3810" b="1016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5273675" cy="3357245"/>
            <wp:effectExtent l="0" t="0" r="14605" b="1079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3724275" cy="4074795"/>
            <wp:effectExtent l="0" t="0" r="9525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5266055" cy="979170"/>
            <wp:effectExtent l="0" t="0" r="6985" b="1143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3039110" cy="3891280"/>
            <wp:effectExtent l="0" t="0" r="8890" b="1016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3543300" cy="4787265"/>
            <wp:effectExtent l="0" t="0" r="7620" b="1333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</w:pPr>
      <w:r>
        <w:drawing>
          <wp:inline distT="0" distB="0" distL="114300" distR="114300">
            <wp:extent cx="5271135" cy="4880610"/>
            <wp:effectExtent l="0" t="0" r="1905" b="1143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48"/>
        </w:tabs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000500" cy="6477000"/>
            <wp:effectExtent l="0" t="0" r="762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619EA"/>
    <w:rsid w:val="04845FBD"/>
    <w:rsid w:val="09675533"/>
    <w:rsid w:val="0D0F48BB"/>
    <w:rsid w:val="10B16F97"/>
    <w:rsid w:val="17364807"/>
    <w:rsid w:val="17921FFE"/>
    <w:rsid w:val="17955750"/>
    <w:rsid w:val="1B425BB0"/>
    <w:rsid w:val="1D854BCC"/>
    <w:rsid w:val="1D9E0C8A"/>
    <w:rsid w:val="1E442EDF"/>
    <w:rsid w:val="1EAE1903"/>
    <w:rsid w:val="24E478B5"/>
    <w:rsid w:val="26593117"/>
    <w:rsid w:val="2791619E"/>
    <w:rsid w:val="2F041BE3"/>
    <w:rsid w:val="2FD60DCE"/>
    <w:rsid w:val="307573CB"/>
    <w:rsid w:val="319B002A"/>
    <w:rsid w:val="330618A2"/>
    <w:rsid w:val="36E917E9"/>
    <w:rsid w:val="38936E15"/>
    <w:rsid w:val="38B538F0"/>
    <w:rsid w:val="3F1F1FDF"/>
    <w:rsid w:val="45530B07"/>
    <w:rsid w:val="46AE731A"/>
    <w:rsid w:val="49BA1642"/>
    <w:rsid w:val="4B5E4905"/>
    <w:rsid w:val="4C881548"/>
    <w:rsid w:val="4F642AFD"/>
    <w:rsid w:val="520E0A5F"/>
    <w:rsid w:val="52BA2FF7"/>
    <w:rsid w:val="55BD6194"/>
    <w:rsid w:val="569A0071"/>
    <w:rsid w:val="59EB10DE"/>
    <w:rsid w:val="5DDC23AB"/>
    <w:rsid w:val="5F4941DB"/>
    <w:rsid w:val="60B27D6F"/>
    <w:rsid w:val="6459469A"/>
    <w:rsid w:val="666036DE"/>
    <w:rsid w:val="674F4569"/>
    <w:rsid w:val="68505F25"/>
    <w:rsid w:val="68952F7F"/>
    <w:rsid w:val="68A54566"/>
    <w:rsid w:val="68F63203"/>
    <w:rsid w:val="6E1D091F"/>
    <w:rsid w:val="6EA33D52"/>
    <w:rsid w:val="6F9A45C5"/>
    <w:rsid w:val="704305EE"/>
    <w:rsid w:val="712307BB"/>
    <w:rsid w:val="72313C35"/>
    <w:rsid w:val="73B6090C"/>
    <w:rsid w:val="73DC5F70"/>
    <w:rsid w:val="771209D4"/>
    <w:rsid w:val="7A4D2E5E"/>
    <w:rsid w:val="7A7A5258"/>
    <w:rsid w:val="7CCD5F67"/>
    <w:rsid w:val="7E191EB8"/>
    <w:rsid w:val="7E7A2C91"/>
    <w:rsid w:val="7F4478BC"/>
    <w:rsid w:val="7FF0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2019-08-04T01:32:00Z</dcterms:created>
  <dc:creator>41664</dc:creator>
  <cp:lastModifiedBy>土屋  涼介</cp:lastModifiedBy>
  <dcterms:modified xsi:type="dcterms:W3CDTF">2019-08-04T18:19:40Z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